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1" w:rsidRDefault="00CB0C61" w:rsidP="00CB0C61">
      <w:pPr>
        <w:jc w:val="center"/>
      </w:pPr>
      <w:r>
        <w:t>ACBC Exam Study Guide</w:t>
      </w:r>
    </w:p>
    <w:p w:rsidR="00CB0C61" w:rsidRDefault="00CB0C61" w:rsidP="00CB0C61">
      <w:pPr>
        <w:jc w:val="center"/>
      </w:pPr>
      <w:r>
        <w:t>Theology Exam 9</w:t>
      </w:r>
    </w:p>
    <w:p w:rsidR="00CB0C61" w:rsidRDefault="00CB0C61" w:rsidP="00CB0C61">
      <w:pPr>
        <w:jc w:val="center"/>
      </w:pPr>
    </w:p>
    <w:p w:rsidR="00CB0C61" w:rsidRDefault="00CB0C61" w:rsidP="00CB0C61">
      <w:r>
        <w:t xml:space="preserve">Q: </w:t>
      </w:r>
      <w:r w:rsidRPr="00F42D42">
        <w:t>Explain, using biblical categories, your understanding of the image of God in man.</w:t>
      </w:r>
    </w:p>
    <w:p w:rsidR="00CB0C61" w:rsidRDefault="00CB0C61" w:rsidP="00CB0C61"/>
    <w:p w:rsidR="00CB0C61" w:rsidRDefault="00CB0C61" w:rsidP="00CB0C61"/>
    <w:p w:rsidR="00CB0C61" w:rsidRPr="00453410" w:rsidRDefault="00CB0C61" w:rsidP="00CB0C61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ab/>
      </w:r>
    </w:p>
    <w:p w:rsidR="00CB0C61" w:rsidRPr="00453410" w:rsidRDefault="00CB0C61" w:rsidP="00CB0C61">
      <w:pPr>
        <w:rPr>
          <w:szCs w:val="24"/>
        </w:rPr>
      </w:pPr>
      <w:r>
        <w:rPr>
          <w:szCs w:val="24"/>
        </w:rPr>
        <w:t>Image of God</w:t>
      </w:r>
    </w:p>
    <w:p w:rsidR="00CB0C61" w:rsidRDefault="00CB0C61" w:rsidP="00CB0C61">
      <w:pPr>
        <w:rPr>
          <w:szCs w:val="24"/>
        </w:rPr>
      </w:pPr>
      <w:r w:rsidRPr="00453410">
        <w:rPr>
          <w:szCs w:val="24"/>
        </w:rPr>
        <w:tab/>
      </w:r>
    </w:p>
    <w:p w:rsidR="00CB0C61" w:rsidRDefault="00CB0C61" w:rsidP="00CB0C61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:rsidR="00CB0C61" w:rsidRPr="00453410" w:rsidRDefault="00CB0C61" w:rsidP="00CB0C61">
      <w:pPr>
        <w:rPr>
          <w:szCs w:val="24"/>
        </w:rPr>
      </w:pPr>
    </w:p>
    <w:p w:rsidR="00CB0C61" w:rsidRDefault="00CB0C61" w:rsidP="00CB0C61">
      <w:pPr>
        <w:rPr>
          <w:szCs w:val="24"/>
        </w:rPr>
      </w:pPr>
      <w:r>
        <w:rPr>
          <w:szCs w:val="24"/>
        </w:rPr>
        <w:t>Genesis 1:26-28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Genesis 5:1, 5:3, 9:6</w:t>
      </w:r>
    </w:p>
    <w:p w:rsidR="00CB0C61" w:rsidRDefault="00CB0C61" w:rsidP="00CB0C61">
      <w:pPr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Cor. 4:4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Col. 1:15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John 14:8-9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Heb. 1:3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Romans 8:29</w:t>
      </w:r>
    </w:p>
    <w:p w:rsidR="00CB0C61" w:rsidRDefault="00CB0C61" w:rsidP="00CB0C61">
      <w:pPr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Cor. 3:18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Col. 3:9-10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>Eph. 4:22-24</w:t>
      </w:r>
    </w:p>
    <w:p w:rsidR="00CB0C61" w:rsidRDefault="00CB0C61" w:rsidP="00CB0C61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Cor. 15:49</w:t>
      </w:r>
    </w:p>
    <w:p w:rsidR="00CB0C61" w:rsidRDefault="00CB0C61" w:rsidP="00CB0C61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John 3:2</w:t>
      </w:r>
    </w:p>
    <w:p w:rsidR="00CB0C61" w:rsidRPr="00453410" w:rsidRDefault="00CB0C61" w:rsidP="00CB0C61">
      <w:pPr>
        <w:rPr>
          <w:szCs w:val="24"/>
        </w:rPr>
      </w:pPr>
      <w:r>
        <w:rPr>
          <w:szCs w:val="24"/>
        </w:rPr>
        <w:tab/>
      </w:r>
    </w:p>
    <w:p w:rsidR="00CB0C61" w:rsidRPr="00453410" w:rsidRDefault="00CB0C61" w:rsidP="00CB0C61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:rsidR="00CB0C61" w:rsidRPr="00453410" w:rsidRDefault="00CB0C61" w:rsidP="00CB0C61">
      <w:pPr>
        <w:rPr>
          <w:szCs w:val="24"/>
        </w:rPr>
      </w:pPr>
    </w:p>
    <w:p w:rsidR="00CB0C61" w:rsidRDefault="00CB0C61" w:rsidP="00CB0C61"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</w:t>
      </w:r>
      <w:r>
        <w:t>407-416.</w:t>
      </w:r>
    </w:p>
    <w:p w:rsidR="00CB0C61" w:rsidRDefault="00CB0C61" w:rsidP="00CB0C61">
      <w:pPr>
        <w:rPr>
          <w:szCs w:val="24"/>
        </w:rPr>
      </w:pPr>
    </w:p>
    <w:p w:rsidR="00CB0C61" w:rsidRDefault="00CB0C61" w:rsidP="00CB0C61">
      <w:pPr>
        <w:rPr>
          <w:szCs w:val="24"/>
        </w:rPr>
      </w:pPr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 783-808.</w:t>
      </w:r>
    </w:p>
    <w:p w:rsidR="00CB0C61" w:rsidRDefault="00CB0C61" w:rsidP="00CB0C61">
      <w:pPr>
        <w:rPr>
          <w:szCs w:val="24"/>
        </w:rPr>
      </w:pPr>
    </w:p>
    <w:p w:rsidR="00CB0C61" w:rsidRDefault="00CB0C61" w:rsidP="00CB0C61"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184-191.</w:t>
      </w:r>
    </w:p>
    <w:p w:rsidR="00CB0C61" w:rsidRDefault="00CB0C61" w:rsidP="00CB0C61">
      <w:pPr>
        <w:rPr>
          <w:szCs w:val="24"/>
        </w:rPr>
      </w:pPr>
    </w:p>
    <w:p w:rsidR="00CB0C61" w:rsidRPr="00453410" w:rsidRDefault="00CB0C61" w:rsidP="00CB0C61">
      <w:pPr>
        <w:rPr>
          <w:szCs w:val="24"/>
        </w:rPr>
      </w:pPr>
      <w:r w:rsidRPr="00453410">
        <w:rPr>
          <w:szCs w:val="24"/>
        </w:rPr>
        <w:t xml:space="preserve">Wayne </w:t>
      </w:r>
      <w:proofErr w:type="spellStart"/>
      <w:r w:rsidRPr="00453410">
        <w:rPr>
          <w:szCs w:val="24"/>
        </w:rPr>
        <w:t>Grudem</w:t>
      </w:r>
      <w:proofErr w:type="spellEnd"/>
      <w:r w:rsidRPr="00453410">
        <w:rPr>
          <w:szCs w:val="24"/>
        </w:rPr>
        <w:t xml:space="preserve">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</w:t>
      </w:r>
      <w:r>
        <w:rPr>
          <w:szCs w:val="24"/>
        </w:rPr>
        <w:t>442-450</w:t>
      </w:r>
      <w:r w:rsidRPr="00453410">
        <w:rPr>
          <w:szCs w:val="24"/>
        </w:rPr>
        <w:t>.</w:t>
      </w:r>
    </w:p>
    <w:p w:rsidR="00CB0C61" w:rsidRPr="00453410" w:rsidRDefault="00CB0C61" w:rsidP="00CB0C61">
      <w:pPr>
        <w:rPr>
          <w:szCs w:val="24"/>
        </w:rPr>
      </w:pPr>
    </w:p>
    <w:p w:rsidR="00CB0C61" w:rsidRPr="00F42D42" w:rsidRDefault="00CB0C61" w:rsidP="00CB0C61">
      <w:pPr>
        <w:rPr>
          <w:szCs w:val="24"/>
        </w:rPr>
      </w:pPr>
      <w:r>
        <w:rPr>
          <w:szCs w:val="24"/>
        </w:rPr>
        <w:t xml:space="preserve">Anthony </w:t>
      </w:r>
      <w:proofErr w:type="spellStart"/>
      <w:proofErr w:type="gramStart"/>
      <w:r>
        <w:rPr>
          <w:szCs w:val="24"/>
        </w:rPr>
        <w:t>Hoekema</w:t>
      </w:r>
      <w:proofErr w:type="spellEnd"/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Created In God’s Image</w:t>
      </w:r>
      <w:r>
        <w:rPr>
          <w:szCs w:val="24"/>
        </w:rPr>
        <w:t xml:space="preserve"> (Eerdmans, 1986).</w:t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B0C61" w:rsidRDefault="00CB0C61" w:rsidP="00CB0C61">
      <w:pPr>
        <w:rPr>
          <w:szCs w:val="24"/>
        </w:rPr>
      </w:pPr>
      <w:r>
        <w:rPr>
          <w:szCs w:val="24"/>
        </w:rPr>
        <w:t xml:space="preserve">Millard Erickson, </w:t>
      </w:r>
      <w:r>
        <w:rPr>
          <w:i/>
          <w:szCs w:val="24"/>
        </w:rPr>
        <w:t>Christian Theology</w:t>
      </w:r>
      <w:r>
        <w:rPr>
          <w:szCs w:val="24"/>
        </w:rPr>
        <w:t xml:space="preserve"> (Baker, 1983), 517-536.</w:t>
      </w:r>
    </w:p>
    <w:p w:rsidR="00CB0C61" w:rsidRDefault="00CB0C61" w:rsidP="00CB0C61">
      <w:pPr>
        <w:ind w:firstLine="720"/>
        <w:rPr>
          <w:szCs w:val="24"/>
        </w:rPr>
      </w:pPr>
    </w:p>
    <w:p w:rsidR="00CB0C61" w:rsidRDefault="00CB0C61" w:rsidP="00CB0C61">
      <w:pPr>
        <w:rPr>
          <w:szCs w:val="24"/>
        </w:rPr>
      </w:pPr>
      <w:r w:rsidRPr="00453410">
        <w:rPr>
          <w:szCs w:val="24"/>
        </w:rPr>
        <w:t xml:space="preserve">Jay Adams, </w:t>
      </w:r>
      <w:r w:rsidRPr="00453410"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118-120.</w:t>
      </w:r>
    </w:p>
    <w:p w:rsidR="00CB0C61" w:rsidRDefault="00CB0C61" w:rsidP="00CB0C61">
      <w:pPr>
        <w:ind w:firstLine="720"/>
        <w:rPr>
          <w:szCs w:val="24"/>
        </w:rPr>
      </w:pPr>
    </w:p>
    <w:p w:rsidR="00CB0C61" w:rsidRDefault="00CB0C61" w:rsidP="00CB0C61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202-210.</w:t>
      </w:r>
    </w:p>
    <w:p w:rsidR="00CB0C61" w:rsidRDefault="00CB0C61" w:rsidP="00CB0C61">
      <w:pPr>
        <w:rPr>
          <w:szCs w:val="24"/>
        </w:rPr>
      </w:pPr>
    </w:p>
    <w:p w:rsidR="00CB0C61" w:rsidRDefault="00CB0C61" w:rsidP="00CB0C61">
      <w:pPr>
        <w:rPr>
          <w:szCs w:val="24"/>
        </w:rPr>
      </w:pPr>
    </w:p>
    <w:p w:rsidR="00E81A56" w:rsidRDefault="00E81A56">
      <w:bookmarkStart w:id="0" w:name="_GoBack"/>
      <w:bookmarkEnd w:id="0"/>
    </w:p>
    <w:sectPr w:rsidR="00E81A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1C" w:rsidRDefault="0092661C" w:rsidP="00CB0C61">
      <w:r>
        <w:separator/>
      </w:r>
    </w:p>
  </w:endnote>
  <w:endnote w:type="continuationSeparator" w:id="0">
    <w:p w:rsidR="0092661C" w:rsidRDefault="0092661C" w:rsidP="00CB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61" w:rsidRDefault="00CB0C61">
    <w:pPr>
      <w:pStyle w:val="Footer"/>
    </w:pP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2019 ACBC Exam Study Guide – The Center for Biblical Counseling &amp; Discipleship (thecbcd.org)</w:t>
    </w:r>
  </w:p>
  <w:p w:rsidR="00CB0C61" w:rsidRDefault="00CB0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1C" w:rsidRDefault="0092661C" w:rsidP="00CB0C61">
      <w:r>
        <w:separator/>
      </w:r>
    </w:p>
  </w:footnote>
  <w:footnote w:type="continuationSeparator" w:id="0">
    <w:p w:rsidR="0092661C" w:rsidRDefault="0092661C" w:rsidP="00CB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1"/>
    <w:rsid w:val="00802767"/>
    <w:rsid w:val="0092661C"/>
    <w:rsid w:val="00CB0C61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C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C6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C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C6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Grace Bible Church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1</cp:revision>
  <dcterms:created xsi:type="dcterms:W3CDTF">2020-07-06T15:05:00Z</dcterms:created>
  <dcterms:modified xsi:type="dcterms:W3CDTF">2020-07-06T15:07:00Z</dcterms:modified>
</cp:coreProperties>
</file>