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6A34" w14:textId="77777777" w:rsidR="00D60F4A" w:rsidRDefault="00D60F4A" w:rsidP="00D60F4A">
      <w:pPr>
        <w:jc w:val="center"/>
      </w:pPr>
      <w:r>
        <w:t>ACBC Exam Study Guide</w:t>
      </w:r>
    </w:p>
    <w:p w14:paraId="59AE10A0" w14:textId="77777777" w:rsidR="00D60F4A" w:rsidRDefault="00D60F4A" w:rsidP="00D60F4A">
      <w:pPr>
        <w:jc w:val="center"/>
      </w:pPr>
      <w:r>
        <w:t>Theology Exam 14</w:t>
      </w:r>
    </w:p>
    <w:p w14:paraId="05C0ABC3" w14:textId="77777777" w:rsidR="00D60F4A" w:rsidRDefault="00D60F4A" w:rsidP="00D60F4A">
      <w:pPr>
        <w:jc w:val="center"/>
      </w:pPr>
    </w:p>
    <w:p w14:paraId="4B89FEF4" w14:textId="77777777" w:rsidR="00D60F4A" w:rsidRDefault="00D60F4A" w:rsidP="00D60F4A">
      <w:r>
        <w:t xml:space="preserve">Q: </w:t>
      </w:r>
      <w:r w:rsidRPr="006864DA">
        <w:t>Explain what it means to trust in Jesus Christ alone for salvation.</w:t>
      </w:r>
    </w:p>
    <w:p w14:paraId="0806A971" w14:textId="77777777" w:rsidR="00D60F4A" w:rsidRDefault="00D60F4A" w:rsidP="00D60F4A"/>
    <w:p w14:paraId="029EFC84" w14:textId="77777777" w:rsidR="00D60F4A" w:rsidRDefault="00D60F4A" w:rsidP="00D60F4A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14:paraId="284A0ABA" w14:textId="77777777" w:rsidR="00D60F4A" w:rsidRDefault="00D60F4A" w:rsidP="00D60F4A">
      <w:pPr>
        <w:rPr>
          <w:szCs w:val="24"/>
        </w:rPr>
      </w:pPr>
    </w:p>
    <w:p w14:paraId="3B8A52F2" w14:textId="77777777" w:rsidR="00D60F4A" w:rsidRDefault="00D60F4A" w:rsidP="00D60F4A">
      <w:pPr>
        <w:rPr>
          <w:szCs w:val="24"/>
        </w:rPr>
      </w:pPr>
      <w:r>
        <w:rPr>
          <w:szCs w:val="24"/>
        </w:rPr>
        <w:t>Trust/faith/belief</w:t>
      </w:r>
    </w:p>
    <w:p w14:paraId="449CE26F" w14:textId="77777777" w:rsidR="00D60F4A" w:rsidRPr="00453410" w:rsidRDefault="00D60F4A" w:rsidP="00D60F4A">
      <w:pPr>
        <w:rPr>
          <w:szCs w:val="24"/>
        </w:rPr>
      </w:pPr>
    </w:p>
    <w:p w14:paraId="51A791F7" w14:textId="77777777" w:rsidR="00D60F4A" w:rsidRDefault="00D60F4A" w:rsidP="00D60F4A">
      <w:pPr>
        <w:rPr>
          <w:szCs w:val="24"/>
        </w:rPr>
      </w:pPr>
      <w:r>
        <w:rPr>
          <w:szCs w:val="24"/>
          <w:u w:val="single"/>
        </w:rPr>
        <w:t>Scripture</w:t>
      </w:r>
      <w:r w:rsidRPr="00193B90">
        <w:rPr>
          <w:szCs w:val="24"/>
          <w:u w:val="single"/>
        </w:rPr>
        <w:t xml:space="preserve"> Texts</w:t>
      </w:r>
      <w:r w:rsidRPr="00453410">
        <w:rPr>
          <w:szCs w:val="24"/>
        </w:rPr>
        <w:t>:</w:t>
      </w:r>
    </w:p>
    <w:p w14:paraId="2497A22D" w14:textId="77777777" w:rsidR="00D60F4A" w:rsidRDefault="00D60F4A" w:rsidP="00D60F4A">
      <w:pPr>
        <w:rPr>
          <w:szCs w:val="24"/>
        </w:rPr>
      </w:pPr>
    </w:p>
    <w:p w14:paraId="68354BF9" w14:textId="77777777" w:rsidR="00D60F4A" w:rsidRDefault="00D60F4A" w:rsidP="00D60F4A">
      <w:pPr>
        <w:rPr>
          <w:szCs w:val="24"/>
        </w:rPr>
      </w:pPr>
      <w:r>
        <w:rPr>
          <w:szCs w:val="24"/>
        </w:rPr>
        <w:t>Matthew 4:17</w:t>
      </w:r>
    </w:p>
    <w:p w14:paraId="5FB06F10" w14:textId="77777777" w:rsidR="00D60F4A" w:rsidRDefault="00D60F4A" w:rsidP="00D60F4A">
      <w:pPr>
        <w:rPr>
          <w:szCs w:val="24"/>
        </w:rPr>
      </w:pPr>
      <w:r>
        <w:rPr>
          <w:szCs w:val="24"/>
        </w:rPr>
        <w:t>Luke 13:3, 5</w:t>
      </w:r>
    </w:p>
    <w:p w14:paraId="0EA1B054" w14:textId="77777777" w:rsidR="00D60F4A" w:rsidRDefault="00D60F4A" w:rsidP="00D60F4A">
      <w:pPr>
        <w:rPr>
          <w:szCs w:val="24"/>
        </w:rPr>
      </w:pPr>
      <w:r>
        <w:rPr>
          <w:szCs w:val="24"/>
        </w:rPr>
        <w:t>John 1:12, 3:16, 18, 36, 5:24, 11:25-26, 12:44, 20:31</w:t>
      </w:r>
    </w:p>
    <w:p w14:paraId="6BF62F20" w14:textId="77777777" w:rsidR="00D60F4A" w:rsidRDefault="00D60F4A" w:rsidP="00D60F4A">
      <w:pPr>
        <w:rPr>
          <w:szCs w:val="24"/>
        </w:rPr>
      </w:pPr>
      <w:r>
        <w:rPr>
          <w:szCs w:val="24"/>
        </w:rPr>
        <w:t>Acts 2:38, 16:31, 17:30, 20:21</w:t>
      </w:r>
    </w:p>
    <w:p w14:paraId="5E7AC9B2" w14:textId="77777777" w:rsidR="00D60F4A" w:rsidRDefault="00D60F4A" w:rsidP="00D60F4A">
      <w:pPr>
        <w:rPr>
          <w:szCs w:val="24"/>
        </w:rPr>
      </w:pPr>
      <w:r>
        <w:rPr>
          <w:szCs w:val="24"/>
        </w:rPr>
        <w:t>Romans 3:28, 10:9-10</w:t>
      </w:r>
    </w:p>
    <w:p w14:paraId="2798A13C" w14:textId="77777777" w:rsidR="00D60F4A" w:rsidRDefault="00D60F4A" w:rsidP="00D60F4A">
      <w:pPr>
        <w:rPr>
          <w:szCs w:val="24"/>
        </w:rPr>
      </w:pPr>
      <w:r>
        <w:rPr>
          <w:szCs w:val="24"/>
        </w:rPr>
        <w:t>Ephesians 2:8-10</w:t>
      </w:r>
    </w:p>
    <w:p w14:paraId="256E4008" w14:textId="77777777" w:rsidR="00D60F4A" w:rsidRDefault="00D60F4A" w:rsidP="00D60F4A">
      <w:pPr>
        <w:rPr>
          <w:szCs w:val="24"/>
        </w:rPr>
      </w:pPr>
      <w:r>
        <w:rPr>
          <w:szCs w:val="24"/>
        </w:rPr>
        <w:t>2 Timothy 1:9</w:t>
      </w:r>
    </w:p>
    <w:p w14:paraId="119B4674" w14:textId="77777777" w:rsidR="00D60F4A" w:rsidRDefault="00D60F4A" w:rsidP="00D60F4A">
      <w:pPr>
        <w:rPr>
          <w:szCs w:val="24"/>
        </w:rPr>
      </w:pPr>
      <w:r>
        <w:rPr>
          <w:szCs w:val="24"/>
        </w:rPr>
        <w:t>Titus 3:5</w:t>
      </w:r>
    </w:p>
    <w:p w14:paraId="0CEA97ED" w14:textId="77777777" w:rsidR="00D60F4A" w:rsidRDefault="00D60F4A" w:rsidP="00D60F4A">
      <w:pPr>
        <w:rPr>
          <w:szCs w:val="24"/>
        </w:rPr>
      </w:pPr>
      <w:r>
        <w:rPr>
          <w:szCs w:val="24"/>
        </w:rPr>
        <w:t>2 Peter 3:9</w:t>
      </w:r>
    </w:p>
    <w:p w14:paraId="1ED31306" w14:textId="77777777" w:rsidR="00D60F4A" w:rsidRDefault="00D60F4A" w:rsidP="00D60F4A">
      <w:pPr>
        <w:rPr>
          <w:szCs w:val="24"/>
        </w:rPr>
      </w:pPr>
      <w:r>
        <w:rPr>
          <w:szCs w:val="24"/>
        </w:rPr>
        <w:t>1 John 5:13</w:t>
      </w:r>
    </w:p>
    <w:p w14:paraId="228DA24D" w14:textId="77777777" w:rsidR="00D60F4A" w:rsidRDefault="00D60F4A" w:rsidP="00D60F4A">
      <w:pPr>
        <w:rPr>
          <w:szCs w:val="24"/>
        </w:rPr>
      </w:pPr>
    </w:p>
    <w:p w14:paraId="2E9824A3" w14:textId="77777777" w:rsidR="00D60F4A" w:rsidRPr="00453410" w:rsidRDefault="00D60F4A" w:rsidP="00D60F4A">
      <w:pPr>
        <w:rPr>
          <w:szCs w:val="24"/>
        </w:rPr>
      </w:pPr>
      <w:r w:rsidRPr="00193B90">
        <w:rPr>
          <w:szCs w:val="24"/>
          <w:u w:val="single"/>
        </w:rPr>
        <w:t>Resources</w:t>
      </w:r>
      <w:r w:rsidRPr="00453410">
        <w:rPr>
          <w:szCs w:val="24"/>
        </w:rPr>
        <w:t>:</w:t>
      </w:r>
    </w:p>
    <w:p w14:paraId="1DC251B1" w14:textId="77777777" w:rsidR="00D60F4A" w:rsidRPr="00F327FD" w:rsidRDefault="00D60F4A" w:rsidP="00D60F4A">
      <w:pPr>
        <w:rPr>
          <w:szCs w:val="24"/>
        </w:rPr>
      </w:pPr>
    </w:p>
    <w:p w14:paraId="42C4A9EC" w14:textId="77777777" w:rsidR="00D60F4A" w:rsidRDefault="00D60F4A" w:rsidP="00D60F4A">
      <w:r>
        <w:rPr>
          <w:szCs w:val="24"/>
        </w:rPr>
        <w:t xml:space="preserve">John Macarthur and Richard </w:t>
      </w:r>
      <w:proofErr w:type="spellStart"/>
      <w:r>
        <w:rPr>
          <w:szCs w:val="24"/>
        </w:rPr>
        <w:t>Mayhue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Biblical Doctrine</w:t>
      </w:r>
      <w:r>
        <w:rPr>
          <w:szCs w:val="24"/>
        </w:rPr>
        <w:t xml:space="preserve"> (Crossway, 2017), </w:t>
      </w:r>
      <w:r>
        <w:t>596-602.</w:t>
      </w:r>
    </w:p>
    <w:p w14:paraId="0DB7AC89" w14:textId="77777777" w:rsidR="00D60F4A" w:rsidRDefault="00D60F4A" w:rsidP="00D60F4A">
      <w:pPr>
        <w:rPr>
          <w:szCs w:val="24"/>
        </w:rPr>
      </w:pPr>
    </w:p>
    <w:p w14:paraId="5A62C987" w14:textId="77777777" w:rsidR="00D60F4A" w:rsidRDefault="00D60F4A" w:rsidP="00D60F4A">
      <w:r>
        <w:rPr>
          <w:szCs w:val="24"/>
        </w:rPr>
        <w:t xml:space="preserve">John Frame, </w:t>
      </w:r>
      <w:r>
        <w:rPr>
          <w:i/>
          <w:szCs w:val="24"/>
        </w:rPr>
        <w:t>Systematic Theology</w:t>
      </w:r>
      <w:r>
        <w:rPr>
          <w:szCs w:val="24"/>
        </w:rPr>
        <w:t xml:space="preserve"> (P&amp;R, 2013),</w:t>
      </w:r>
      <w:r>
        <w:t xml:space="preserve"> 955-970.</w:t>
      </w:r>
    </w:p>
    <w:p w14:paraId="1ADA1E01" w14:textId="77777777" w:rsidR="00D60F4A" w:rsidRDefault="00D60F4A" w:rsidP="00D60F4A">
      <w:pPr>
        <w:rPr>
          <w:szCs w:val="24"/>
        </w:rPr>
      </w:pPr>
    </w:p>
    <w:p w14:paraId="3CBDDDA9" w14:textId="77777777" w:rsidR="00D60F4A" w:rsidRDefault="00D60F4A" w:rsidP="00D60F4A">
      <w:pPr>
        <w:rPr>
          <w:szCs w:val="24"/>
        </w:rPr>
      </w:pPr>
      <w:r>
        <w:rPr>
          <w:szCs w:val="24"/>
        </w:rPr>
        <w:t xml:space="preserve">Heath Lambert, </w:t>
      </w:r>
      <w:r>
        <w:rPr>
          <w:i/>
          <w:szCs w:val="24"/>
        </w:rPr>
        <w:t>A Theology of Biblical Counseling</w:t>
      </w:r>
      <w:r>
        <w:t xml:space="preserve"> (Zondervan, 2016), 284-289.</w:t>
      </w:r>
    </w:p>
    <w:p w14:paraId="5AED794E" w14:textId="77777777" w:rsidR="00D60F4A" w:rsidRDefault="00D60F4A" w:rsidP="00D60F4A">
      <w:pPr>
        <w:rPr>
          <w:szCs w:val="24"/>
        </w:rPr>
      </w:pPr>
    </w:p>
    <w:p w14:paraId="6353882A" w14:textId="77777777" w:rsidR="00D60F4A" w:rsidRPr="00453410" w:rsidRDefault="00D60F4A" w:rsidP="00D60F4A">
      <w:pPr>
        <w:rPr>
          <w:szCs w:val="24"/>
        </w:rPr>
      </w:pPr>
      <w:r w:rsidRPr="00453410">
        <w:rPr>
          <w:szCs w:val="24"/>
        </w:rPr>
        <w:t xml:space="preserve">Wayne Grudem, </w:t>
      </w:r>
      <w:r w:rsidRPr="00453410">
        <w:rPr>
          <w:i/>
          <w:szCs w:val="24"/>
        </w:rPr>
        <w:t>Systematic Theology</w:t>
      </w:r>
      <w:r w:rsidRPr="00453410">
        <w:rPr>
          <w:szCs w:val="24"/>
        </w:rPr>
        <w:t xml:space="preserve"> (Zondervan, 1994), </w:t>
      </w:r>
      <w:r>
        <w:rPr>
          <w:szCs w:val="24"/>
        </w:rPr>
        <w:t>709-721.</w:t>
      </w:r>
    </w:p>
    <w:p w14:paraId="169BA381" w14:textId="77777777" w:rsidR="00D60F4A" w:rsidRDefault="00D60F4A" w:rsidP="00D60F4A">
      <w:pPr>
        <w:rPr>
          <w:szCs w:val="24"/>
        </w:rPr>
      </w:pPr>
    </w:p>
    <w:p w14:paraId="6BDC4315" w14:textId="77777777" w:rsidR="00D60F4A" w:rsidRDefault="00D60F4A" w:rsidP="00D60F4A">
      <w:pPr>
        <w:rPr>
          <w:szCs w:val="24"/>
        </w:rPr>
      </w:pPr>
      <w:r>
        <w:rPr>
          <w:szCs w:val="24"/>
        </w:rPr>
        <w:t xml:space="preserve">Louis </w:t>
      </w:r>
      <w:proofErr w:type="spellStart"/>
      <w:r>
        <w:rPr>
          <w:szCs w:val="24"/>
        </w:rPr>
        <w:t>Berkhof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Systematic Theology</w:t>
      </w:r>
      <w:r>
        <w:rPr>
          <w:szCs w:val="24"/>
        </w:rPr>
        <w:t>, New Com. Ed. (Eerdmans, 1996), 480-509.</w:t>
      </w:r>
    </w:p>
    <w:p w14:paraId="7C0677CF" w14:textId="77777777" w:rsidR="00D60F4A" w:rsidRDefault="00D60F4A" w:rsidP="00D60F4A">
      <w:pPr>
        <w:ind w:firstLine="720"/>
        <w:rPr>
          <w:szCs w:val="24"/>
        </w:rPr>
      </w:pPr>
    </w:p>
    <w:p w14:paraId="1F2F31B8" w14:textId="77777777" w:rsidR="00D60F4A" w:rsidRDefault="00D60F4A" w:rsidP="00D60F4A">
      <w:pPr>
        <w:rPr>
          <w:szCs w:val="24"/>
        </w:rPr>
      </w:pPr>
      <w:r w:rsidRPr="00453410">
        <w:rPr>
          <w:szCs w:val="24"/>
        </w:rPr>
        <w:t xml:space="preserve">Paul Enns, </w:t>
      </w:r>
      <w:r w:rsidRPr="00453410">
        <w:rPr>
          <w:i/>
          <w:szCs w:val="24"/>
        </w:rPr>
        <w:t>Moody Handbook of Theology</w:t>
      </w:r>
      <w:r>
        <w:rPr>
          <w:szCs w:val="24"/>
        </w:rPr>
        <w:t>, rev. ed. (Moody, 2014</w:t>
      </w:r>
      <w:r w:rsidRPr="00453410">
        <w:rPr>
          <w:szCs w:val="24"/>
        </w:rPr>
        <w:t xml:space="preserve">), </w:t>
      </w:r>
      <w:r>
        <w:rPr>
          <w:szCs w:val="24"/>
        </w:rPr>
        <w:t>344-346.</w:t>
      </w:r>
    </w:p>
    <w:p w14:paraId="70931A83" w14:textId="77777777" w:rsidR="00D60F4A" w:rsidRDefault="00D60F4A" w:rsidP="00D60F4A">
      <w:pPr>
        <w:rPr>
          <w:szCs w:val="24"/>
        </w:rPr>
      </w:pPr>
    </w:p>
    <w:p w14:paraId="566CF60B" w14:textId="77777777" w:rsidR="00D60F4A" w:rsidRDefault="00D60F4A" w:rsidP="00D60F4A">
      <w:pPr>
        <w:rPr>
          <w:szCs w:val="24"/>
        </w:rPr>
      </w:pPr>
    </w:p>
    <w:p w14:paraId="2D27F7E9" w14:textId="77777777" w:rsidR="00D60F4A" w:rsidRDefault="00D60F4A" w:rsidP="00D60F4A">
      <w:pPr>
        <w:rPr>
          <w:szCs w:val="24"/>
        </w:rPr>
      </w:pPr>
    </w:p>
    <w:p w14:paraId="715E7F68" w14:textId="77777777" w:rsidR="00D60F4A" w:rsidRDefault="00D60F4A" w:rsidP="00D60F4A">
      <w:pPr>
        <w:rPr>
          <w:szCs w:val="24"/>
        </w:rPr>
      </w:pPr>
    </w:p>
    <w:p w14:paraId="514AA9D9" w14:textId="77777777" w:rsidR="00D60F4A" w:rsidRDefault="00D60F4A" w:rsidP="00D60F4A">
      <w:pPr>
        <w:rPr>
          <w:szCs w:val="24"/>
        </w:rPr>
      </w:pPr>
    </w:p>
    <w:p w14:paraId="3862C76B" w14:textId="77777777" w:rsidR="00D60F4A" w:rsidRDefault="00D60F4A" w:rsidP="00D60F4A">
      <w:pPr>
        <w:rPr>
          <w:szCs w:val="24"/>
        </w:rPr>
      </w:pPr>
    </w:p>
    <w:p w14:paraId="408928B1" w14:textId="41B72C59" w:rsidR="00D60F4A" w:rsidRDefault="00D60F4A" w:rsidP="00D60F4A">
      <w:pPr>
        <w:rPr>
          <w:szCs w:val="24"/>
        </w:rPr>
      </w:pPr>
    </w:p>
    <w:p w14:paraId="2B2D3983" w14:textId="01040EA4" w:rsidR="00AC76C8" w:rsidRDefault="00AC76C8" w:rsidP="00D60F4A">
      <w:pPr>
        <w:rPr>
          <w:szCs w:val="24"/>
        </w:rPr>
      </w:pPr>
    </w:p>
    <w:p w14:paraId="13B257F6" w14:textId="3BE53C8E" w:rsidR="00AC76C8" w:rsidRDefault="00AC76C8" w:rsidP="00D60F4A">
      <w:pPr>
        <w:rPr>
          <w:szCs w:val="24"/>
        </w:rPr>
      </w:pPr>
    </w:p>
    <w:p w14:paraId="6450DDCD" w14:textId="0D59EB46" w:rsidR="00AC76C8" w:rsidRDefault="00AC76C8" w:rsidP="00D60F4A">
      <w:pPr>
        <w:rPr>
          <w:szCs w:val="24"/>
        </w:rPr>
      </w:pPr>
    </w:p>
    <w:p w14:paraId="4DA3A230" w14:textId="1991E966" w:rsidR="00AC76C8" w:rsidRDefault="00AC76C8" w:rsidP="00D60F4A">
      <w:pPr>
        <w:rPr>
          <w:szCs w:val="24"/>
        </w:rPr>
      </w:pPr>
    </w:p>
    <w:p w14:paraId="149E53F6" w14:textId="77777777" w:rsidR="00AC76C8" w:rsidRDefault="00AC76C8" w:rsidP="00AC76C8">
      <w:pPr>
        <w:jc w:val="center"/>
      </w:pPr>
      <w:r>
        <w:lastRenderedPageBreak/>
        <w:t>ACBC Exam Study Guide</w:t>
      </w:r>
    </w:p>
    <w:p w14:paraId="1907BB98" w14:textId="77777777" w:rsidR="00AC76C8" w:rsidRDefault="00AC76C8" w:rsidP="00AC76C8">
      <w:pPr>
        <w:jc w:val="center"/>
      </w:pPr>
      <w:r>
        <w:t>Theology Exam 15</w:t>
      </w:r>
    </w:p>
    <w:p w14:paraId="58B464AC" w14:textId="77777777" w:rsidR="00AC76C8" w:rsidRDefault="00AC76C8" w:rsidP="00AC76C8">
      <w:pPr>
        <w:jc w:val="center"/>
      </w:pPr>
    </w:p>
    <w:p w14:paraId="1B870C01" w14:textId="77777777" w:rsidR="00AC76C8" w:rsidRDefault="00AC76C8" w:rsidP="00AC76C8">
      <w:r>
        <w:t xml:space="preserve">Q: </w:t>
      </w:r>
      <w:r w:rsidRPr="00945712">
        <w:t>Provide an explanation and biblical defense of justification.</w:t>
      </w:r>
    </w:p>
    <w:p w14:paraId="26E43CF6" w14:textId="77777777" w:rsidR="00AC76C8" w:rsidRDefault="00AC76C8" w:rsidP="00AC76C8"/>
    <w:p w14:paraId="1D035E7E" w14:textId="77777777" w:rsidR="00AC76C8" w:rsidRDefault="00AC76C8" w:rsidP="00AC76C8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14:paraId="254CD94C" w14:textId="77777777" w:rsidR="00AC76C8" w:rsidRDefault="00AC76C8" w:rsidP="00AC76C8">
      <w:pPr>
        <w:rPr>
          <w:szCs w:val="24"/>
        </w:rPr>
      </w:pPr>
    </w:p>
    <w:p w14:paraId="10390411" w14:textId="77777777" w:rsidR="00AC76C8" w:rsidRDefault="00AC76C8" w:rsidP="00AC76C8">
      <w:pPr>
        <w:rPr>
          <w:szCs w:val="24"/>
        </w:rPr>
      </w:pPr>
      <w:r>
        <w:rPr>
          <w:szCs w:val="24"/>
        </w:rPr>
        <w:t>Justification</w:t>
      </w:r>
    </w:p>
    <w:p w14:paraId="765DB047" w14:textId="77777777" w:rsidR="00AC76C8" w:rsidRPr="00453410" w:rsidRDefault="00AC76C8" w:rsidP="00AC76C8">
      <w:pPr>
        <w:rPr>
          <w:szCs w:val="24"/>
        </w:rPr>
      </w:pPr>
    </w:p>
    <w:p w14:paraId="0340852A" w14:textId="77777777" w:rsidR="00AC76C8" w:rsidRDefault="00AC76C8" w:rsidP="00AC76C8">
      <w:pPr>
        <w:rPr>
          <w:szCs w:val="24"/>
        </w:rPr>
      </w:pPr>
      <w:r>
        <w:rPr>
          <w:szCs w:val="24"/>
          <w:u w:val="single"/>
        </w:rPr>
        <w:t>Scripture</w:t>
      </w:r>
      <w:r w:rsidRPr="00193B90">
        <w:rPr>
          <w:szCs w:val="24"/>
          <w:u w:val="single"/>
        </w:rPr>
        <w:t xml:space="preserve"> Texts</w:t>
      </w:r>
      <w:r w:rsidRPr="00453410">
        <w:rPr>
          <w:szCs w:val="24"/>
        </w:rPr>
        <w:t>:</w:t>
      </w:r>
    </w:p>
    <w:p w14:paraId="5D4148FD" w14:textId="77777777" w:rsidR="00AC76C8" w:rsidRDefault="00AC76C8" w:rsidP="00AC76C8">
      <w:pPr>
        <w:rPr>
          <w:szCs w:val="24"/>
        </w:rPr>
      </w:pPr>
    </w:p>
    <w:p w14:paraId="2C99FC9D" w14:textId="77777777" w:rsidR="00AC76C8" w:rsidRDefault="00AC76C8" w:rsidP="00AC76C8">
      <w:pPr>
        <w:rPr>
          <w:szCs w:val="24"/>
        </w:rPr>
      </w:pPr>
      <w:r>
        <w:rPr>
          <w:szCs w:val="24"/>
        </w:rPr>
        <w:t>Romans 3:20-28, 4:2-6, 5:1</w:t>
      </w:r>
    </w:p>
    <w:p w14:paraId="2A7CD054" w14:textId="77777777" w:rsidR="00AC76C8" w:rsidRDefault="00AC76C8" w:rsidP="00AC76C8">
      <w:pPr>
        <w:rPr>
          <w:szCs w:val="24"/>
        </w:rPr>
      </w:pPr>
      <w:r>
        <w:rPr>
          <w:szCs w:val="24"/>
        </w:rPr>
        <w:t>Galatians 2:16, 3:11, 3:24</w:t>
      </w:r>
    </w:p>
    <w:p w14:paraId="1150F053" w14:textId="77777777" w:rsidR="00AC76C8" w:rsidRDefault="00AC76C8" w:rsidP="00AC76C8">
      <w:pPr>
        <w:rPr>
          <w:szCs w:val="24"/>
        </w:rPr>
      </w:pPr>
      <w:r>
        <w:rPr>
          <w:szCs w:val="24"/>
        </w:rPr>
        <w:t>Ephesians 2:8-10</w:t>
      </w:r>
    </w:p>
    <w:p w14:paraId="69205067" w14:textId="77777777" w:rsidR="00AC76C8" w:rsidRDefault="00AC76C8" w:rsidP="00AC76C8">
      <w:pPr>
        <w:rPr>
          <w:szCs w:val="24"/>
        </w:rPr>
      </w:pPr>
    </w:p>
    <w:p w14:paraId="17B97EB9" w14:textId="77777777" w:rsidR="00AC76C8" w:rsidRDefault="00AC76C8" w:rsidP="00AC76C8">
      <w:pPr>
        <w:rPr>
          <w:szCs w:val="24"/>
        </w:rPr>
      </w:pPr>
      <w:r w:rsidRPr="00193B90">
        <w:rPr>
          <w:szCs w:val="24"/>
          <w:u w:val="single"/>
        </w:rPr>
        <w:t>Resources</w:t>
      </w:r>
      <w:r w:rsidRPr="00453410">
        <w:rPr>
          <w:szCs w:val="24"/>
        </w:rPr>
        <w:t>:</w:t>
      </w:r>
    </w:p>
    <w:p w14:paraId="423F49FC" w14:textId="77777777" w:rsidR="00AC76C8" w:rsidRDefault="00AC76C8" w:rsidP="00AC76C8">
      <w:pPr>
        <w:rPr>
          <w:szCs w:val="24"/>
        </w:rPr>
      </w:pPr>
    </w:p>
    <w:p w14:paraId="11062D07" w14:textId="77777777" w:rsidR="00AC76C8" w:rsidRDefault="00AC76C8" w:rsidP="00AC76C8">
      <w:pPr>
        <w:rPr>
          <w:szCs w:val="24"/>
        </w:rPr>
      </w:pPr>
      <w:r>
        <w:rPr>
          <w:szCs w:val="24"/>
        </w:rPr>
        <w:t xml:space="preserve">John Macarthur and Richard </w:t>
      </w:r>
      <w:proofErr w:type="spellStart"/>
      <w:r>
        <w:rPr>
          <w:szCs w:val="24"/>
        </w:rPr>
        <w:t>Mayhue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Biblical Doctrine</w:t>
      </w:r>
      <w:r>
        <w:rPr>
          <w:szCs w:val="24"/>
        </w:rPr>
        <w:t xml:space="preserve"> (Crossway, 2017), </w:t>
      </w:r>
      <w:r>
        <w:t>609-624</w:t>
      </w:r>
    </w:p>
    <w:p w14:paraId="34FA2F46" w14:textId="77777777" w:rsidR="00AC76C8" w:rsidRDefault="00AC76C8" w:rsidP="00AC76C8">
      <w:pPr>
        <w:rPr>
          <w:szCs w:val="24"/>
        </w:rPr>
      </w:pPr>
    </w:p>
    <w:p w14:paraId="7CF46013" w14:textId="77777777" w:rsidR="00AC76C8" w:rsidRDefault="00AC76C8" w:rsidP="00AC76C8">
      <w:r>
        <w:rPr>
          <w:szCs w:val="24"/>
        </w:rPr>
        <w:t xml:space="preserve">John Frame, </w:t>
      </w:r>
      <w:r>
        <w:rPr>
          <w:i/>
          <w:szCs w:val="24"/>
        </w:rPr>
        <w:t>Systematic Theology</w:t>
      </w:r>
      <w:r>
        <w:rPr>
          <w:szCs w:val="24"/>
        </w:rPr>
        <w:t xml:space="preserve"> (P&amp;R, 2013), 964-975</w:t>
      </w:r>
      <w:r>
        <w:t>.</w:t>
      </w:r>
    </w:p>
    <w:p w14:paraId="4616BC54" w14:textId="77777777" w:rsidR="00AC76C8" w:rsidRDefault="00AC76C8" w:rsidP="00AC76C8">
      <w:pPr>
        <w:rPr>
          <w:szCs w:val="24"/>
        </w:rPr>
      </w:pPr>
    </w:p>
    <w:p w14:paraId="7143AD11" w14:textId="77777777" w:rsidR="00AC76C8" w:rsidRDefault="00AC76C8" w:rsidP="00AC76C8">
      <w:pPr>
        <w:rPr>
          <w:szCs w:val="24"/>
        </w:rPr>
      </w:pPr>
      <w:r>
        <w:rPr>
          <w:szCs w:val="24"/>
        </w:rPr>
        <w:t xml:space="preserve">Heath Lambert, </w:t>
      </w:r>
      <w:r>
        <w:rPr>
          <w:i/>
          <w:szCs w:val="24"/>
        </w:rPr>
        <w:t>A Theology of Biblical Counseling</w:t>
      </w:r>
      <w:r>
        <w:t xml:space="preserve"> (Zondervan, 2016), 287-289.</w:t>
      </w:r>
    </w:p>
    <w:p w14:paraId="4C535B1D" w14:textId="77777777" w:rsidR="00AC76C8" w:rsidRDefault="00AC76C8" w:rsidP="00AC76C8">
      <w:pPr>
        <w:rPr>
          <w:szCs w:val="24"/>
        </w:rPr>
      </w:pPr>
    </w:p>
    <w:p w14:paraId="34DB3DC7" w14:textId="77777777" w:rsidR="00AC76C8" w:rsidRDefault="00AC76C8" w:rsidP="00AC76C8">
      <w:pPr>
        <w:rPr>
          <w:szCs w:val="24"/>
        </w:rPr>
      </w:pPr>
      <w:r w:rsidRPr="00257DEA">
        <w:rPr>
          <w:szCs w:val="24"/>
        </w:rPr>
        <w:t>Wayne Grudem, Systematic Theolo</w:t>
      </w:r>
      <w:r>
        <w:rPr>
          <w:szCs w:val="24"/>
        </w:rPr>
        <w:t>gy (Zondervan, 1994), 722-735.</w:t>
      </w:r>
    </w:p>
    <w:p w14:paraId="59DDD7C1" w14:textId="77777777" w:rsidR="00AC76C8" w:rsidRDefault="00AC76C8" w:rsidP="00AC76C8">
      <w:pPr>
        <w:rPr>
          <w:szCs w:val="24"/>
        </w:rPr>
      </w:pPr>
    </w:p>
    <w:p w14:paraId="2EAAE680" w14:textId="77777777" w:rsidR="00AC76C8" w:rsidRDefault="00AC76C8" w:rsidP="00AC76C8">
      <w:pPr>
        <w:rPr>
          <w:szCs w:val="24"/>
        </w:rPr>
      </w:pPr>
      <w:r w:rsidRPr="00453410">
        <w:rPr>
          <w:szCs w:val="24"/>
        </w:rPr>
        <w:t xml:space="preserve">Paul Enns, </w:t>
      </w:r>
      <w:r w:rsidRPr="00453410">
        <w:rPr>
          <w:i/>
          <w:szCs w:val="24"/>
        </w:rPr>
        <w:t>Moody Handbook of Theology</w:t>
      </w:r>
      <w:r w:rsidRPr="00453410">
        <w:rPr>
          <w:szCs w:val="24"/>
        </w:rPr>
        <w:t xml:space="preserve">, rev. ed. (Moody, 2008), </w:t>
      </w:r>
      <w:r>
        <w:rPr>
          <w:szCs w:val="24"/>
        </w:rPr>
        <w:t>337-338.</w:t>
      </w:r>
    </w:p>
    <w:p w14:paraId="6D5978BD" w14:textId="77777777" w:rsidR="00AC76C8" w:rsidRDefault="00AC76C8" w:rsidP="00AC76C8">
      <w:pPr>
        <w:rPr>
          <w:szCs w:val="24"/>
        </w:rPr>
      </w:pPr>
    </w:p>
    <w:p w14:paraId="1C79EC5D" w14:textId="77777777" w:rsidR="00AC76C8" w:rsidRDefault="00AC76C8" w:rsidP="00AC76C8">
      <w:pPr>
        <w:rPr>
          <w:szCs w:val="24"/>
        </w:rPr>
      </w:pPr>
      <w:r>
        <w:rPr>
          <w:szCs w:val="24"/>
        </w:rPr>
        <w:t xml:space="preserve">Louis </w:t>
      </w:r>
      <w:proofErr w:type="spellStart"/>
      <w:r>
        <w:rPr>
          <w:szCs w:val="24"/>
        </w:rPr>
        <w:t>Berkhof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Systematic Theology</w:t>
      </w:r>
      <w:r>
        <w:rPr>
          <w:szCs w:val="24"/>
        </w:rPr>
        <w:t>, New Com. Ed. (Eerdmans, 1996), 510-526.</w:t>
      </w:r>
    </w:p>
    <w:p w14:paraId="0C6D6F73" w14:textId="77777777" w:rsidR="00AC76C8" w:rsidRDefault="00AC76C8" w:rsidP="00AC76C8">
      <w:pPr>
        <w:rPr>
          <w:szCs w:val="24"/>
        </w:rPr>
      </w:pPr>
    </w:p>
    <w:p w14:paraId="5D594313" w14:textId="77777777" w:rsidR="00AC76C8" w:rsidRDefault="00AC76C8" w:rsidP="00AC76C8">
      <w:pPr>
        <w:rPr>
          <w:szCs w:val="24"/>
        </w:rPr>
      </w:pPr>
      <w:r>
        <w:rPr>
          <w:szCs w:val="24"/>
        </w:rPr>
        <w:t>See also individual volumes referenced in question 13 regarding the atonement</w:t>
      </w:r>
    </w:p>
    <w:p w14:paraId="0DB3BF5B" w14:textId="43C0BC9B" w:rsidR="00AC76C8" w:rsidRDefault="00AC76C8" w:rsidP="00D60F4A">
      <w:pPr>
        <w:rPr>
          <w:szCs w:val="24"/>
        </w:rPr>
      </w:pPr>
    </w:p>
    <w:p w14:paraId="54106923" w14:textId="77777777" w:rsidR="00AC76C8" w:rsidRDefault="00AC76C8" w:rsidP="00D60F4A">
      <w:pPr>
        <w:rPr>
          <w:szCs w:val="24"/>
        </w:rPr>
      </w:pPr>
    </w:p>
    <w:p w14:paraId="68EAD974" w14:textId="77777777" w:rsidR="00D60F4A" w:rsidRDefault="00D60F4A" w:rsidP="00D60F4A">
      <w:pPr>
        <w:rPr>
          <w:szCs w:val="24"/>
        </w:rPr>
      </w:pPr>
    </w:p>
    <w:p w14:paraId="14A5181A" w14:textId="77777777" w:rsidR="00D60F4A" w:rsidRDefault="00D60F4A" w:rsidP="00D60F4A">
      <w:pPr>
        <w:rPr>
          <w:szCs w:val="24"/>
        </w:rPr>
      </w:pPr>
    </w:p>
    <w:p w14:paraId="1C9A5292" w14:textId="77777777" w:rsidR="00E81A56" w:rsidRPr="00D60F4A" w:rsidRDefault="00E81A56" w:rsidP="00D60F4A"/>
    <w:sectPr w:rsidR="00E81A56" w:rsidRPr="00D60F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F166" w14:textId="77777777" w:rsidR="002C6D4E" w:rsidRDefault="002C6D4E" w:rsidP="00E45DDB">
      <w:r>
        <w:separator/>
      </w:r>
    </w:p>
  </w:endnote>
  <w:endnote w:type="continuationSeparator" w:id="0">
    <w:p w14:paraId="04FBB0B2" w14:textId="77777777" w:rsidR="002C6D4E" w:rsidRDefault="002C6D4E" w:rsidP="00E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61E4" w14:textId="77777777" w:rsidR="00E45DDB" w:rsidRDefault="00E45DDB">
    <w:pPr>
      <w:pStyle w:val="Footer"/>
    </w:pPr>
    <w:r>
      <w:rPr>
        <w:sz w:val="16"/>
        <w:szCs w:val="16"/>
      </w:rPr>
      <w:t xml:space="preserve">ACBC Exam Study Guide </w:t>
    </w:r>
    <w:r>
      <w:rPr>
        <w:rFonts w:cs="Times New Roman"/>
        <w:sz w:val="16"/>
        <w:szCs w:val="16"/>
      </w:rPr>
      <w:t>©</w:t>
    </w:r>
    <w:r>
      <w:rPr>
        <w:sz w:val="16"/>
        <w:szCs w:val="16"/>
      </w:rPr>
      <w:t xml:space="preserve"> 2020 The Center for Biblical Counseling &amp; Discipleship (CBCD) – the cbcd.org</w:t>
    </w:r>
  </w:p>
  <w:p w14:paraId="79B4287D" w14:textId="77777777" w:rsidR="00E45DDB" w:rsidRDefault="00E45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BC72" w14:textId="77777777" w:rsidR="002C6D4E" w:rsidRDefault="002C6D4E" w:rsidP="00E45DDB">
      <w:r>
        <w:separator/>
      </w:r>
    </w:p>
  </w:footnote>
  <w:footnote w:type="continuationSeparator" w:id="0">
    <w:p w14:paraId="4F92CC66" w14:textId="77777777" w:rsidR="002C6D4E" w:rsidRDefault="002C6D4E" w:rsidP="00E4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82"/>
    <w:rsid w:val="00246B14"/>
    <w:rsid w:val="002C6D4E"/>
    <w:rsid w:val="00491E82"/>
    <w:rsid w:val="007A5D4A"/>
    <w:rsid w:val="00802767"/>
    <w:rsid w:val="00AC76C8"/>
    <w:rsid w:val="00D60F4A"/>
    <w:rsid w:val="00E45DDB"/>
    <w:rsid w:val="00E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E01A"/>
  <w15:docId w15:val="{BF5FBE91-7EB0-4E86-B0DC-1AEC6DFF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Bible Church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Keith Palmer</cp:lastModifiedBy>
  <cp:revision>2</cp:revision>
  <dcterms:created xsi:type="dcterms:W3CDTF">2023-01-16T15:50:00Z</dcterms:created>
  <dcterms:modified xsi:type="dcterms:W3CDTF">2023-01-16T15:50:00Z</dcterms:modified>
</cp:coreProperties>
</file>