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26DD" w14:textId="77777777" w:rsidR="0013087D" w:rsidRDefault="0013087D" w:rsidP="0013087D">
      <w:pPr>
        <w:jc w:val="center"/>
      </w:pPr>
      <w:r>
        <w:t>ACBC Exam Study Guide</w:t>
      </w:r>
    </w:p>
    <w:p w14:paraId="4181A9F4" w14:textId="77777777" w:rsidR="0013087D" w:rsidRDefault="0013087D" w:rsidP="0013087D">
      <w:pPr>
        <w:jc w:val="center"/>
      </w:pPr>
      <w:r>
        <w:t>Counseling Exam 5</w:t>
      </w:r>
    </w:p>
    <w:p w14:paraId="2661BBED" w14:textId="77777777" w:rsidR="0013087D" w:rsidRDefault="0013087D" w:rsidP="0013087D">
      <w:pPr>
        <w:jc w:val="center"/>
      </w:pPr>
    </w:p>
    <w:p w14:paraId="0E73351D" w14:textId="77777777" w:rsidR="0013087D" w:rsidRPr="00202CF8" w:rsidRDefault="0013087D" w:rsidP="0013087D">
      <w:pPr>
        <w:rPr>
          <w:szCs w:val="24"/>
        </w:rPr>
      </w:pPr>
      <w:r>
        <w:t xml:space="preserve">Q: </w:t>
      </w:r>
      <w:r w:rsidRPr="00BD6C04">
        <w:rPr>
          <w:szCs w:val="24"/>
        </w:rPr>
        <w:t>Provide a biblical definition of depression. Describe manifestations of depression in both the inner and outer man.  Explain the biblical factors that drive depression. Detail several biblical strategies to respond to depression.</w:t>
      </w:r>
    </w:p>
    <w:p w14:paraId="74C94DFB" w14:textId="77777777" w:rsidR="0013087D" w:rsidRDefault="0013087D" w:rsidP="0013087D">
      <w:pPr>
        <w:rPr>
          <w:szCs w:val="24"/>
        </w:rPr>
      </w:pPr>
    </w:p>
    <w:p w14:paraId="69C19C14" w14:textId="77777777" w:rsidR="0013087D" w:rsidRPr="00453410" w:rsidRDefault="0013087D" w:rsidP="0013087D">
      <w:pPr>
        <w:rPr>
          <w:szCs w:val="24"/>
        </w:rPr>
      </w:pPr>
      <w:r w:rsidRPr="00193B90">
        <w:rPr>
          <w:szCs w:val="24"/>
          <w:u w:val="single"/>
        </w:rPr>
        <w:t>Definitions</w:t>
      </w:r>
      <w:r w:rsidRPr="00453410">
        <w:rPr>
          <w:szCs w:val="24"/>
        </w:rPr>
        <w:t>:</w:t>
      </w:r>
    </w:p>
    <w:p w14:paraId="438D9BE2" w14:textId="77777777" w:rsidR="0013087D" w:rsidRDefault="0013087D" w:rsidP="0013087D">
      <w:pPr>
        <w:rPr>
          <w:szCs w:val="24"/>
        </w:rPr>
      </w:pPr>
    </w:p>
    <w:p w14:paraId="2AA2072B" w14:textId="77777777" w:rsidR="0013087D" w:rsidRDefault="0013087D" w:rsidP="0013087D">
      <w:pPr>
        <w:rPr>
          <w:szCs w:val="24"/>
        </w:rPr>
      </w:pPr>
      <w:r>
        <w:rPr>
          <w:szCs w:val="24"/>
        </w:rPr>
        <w:t>Depression</w:t>
      </w:r>
    </w:p>
    <w:p w14:paraId="24F9BCD6" w14:textId="77777777" w:rsidR="0013087D" w:rsidRPr="00453410" w:rsidRDefault="0013087D" w:rsidP="0013087D">
      <w:pPr>
        <w:rPr>
          <w:szCs w:val="24"/>
        </w:rPr>
      </w:pPr>
    </w:p>
    <w:p w14:paraId="1BCE2AC5" w14:textId="77777777" w:rsidR="0013087D" w:rsidRPr="00453410" w:rsidRDefault="0013087D" w:rsidP="0013087D">
      <w:pPr>
        <w:rPr>
          <w:szCs w:val="24"/>
        </w:rPr>
      </w:pPr>
      <w:r w:rsidRPr="00193B90">
        <w:rPr>
          <w:szCs w:val="24"/>
          <w:u w:val="single"/>
        </w:rPr>
        <w:t>Key Texts</w:t>
      </w:r>
      <w:r w:rsidRPr="00453410">
        <w:rPr>
          <w:szCs w:val="24"/>
        </w:rPr>
        <w:t>:</w:t>
      </w:r>
    </w:p>
    <w:p w14:paraId="4F4B96EA" w14:textId="77777777" w:rsidR="0013087D" w:rsidRDefault="0013087D" w:rsidP="0013087D">
      <w:pPr>
        <w:rPr>
          <w:szCs w:val="24"/>
        </w:rPr>
      </w:pPr>
    </w:p>
    <w:p w14:paraId="21E97690" w14:textId="77777777" w:rsidR="0013087D" w:rsidRDefault="0013087D" w:rsidP="0013087D">
      <w:pPr>
        <w:rPr>
          <w:szCs w:val="24"/>
        </w:rPr>
      </w:pPr>
      <w:r>
        <w:rPr>
          <w:szCs w:val="24"/>
        </w:rPr>
        <w:t>Genesis 4:3-7</w:t>
      </w:r>
    </w:p>
    <w:p w14:paraId="147626D7" w14:textId="77777777" w:rsidR="0013087D" w:rsidRDefault="0013087D" w:rsidP="0013087D">
      <w:pPr>
        <w:rPr>
          <w:szCs w:val="24"/>
        </w:rPr>
      </w:pPr>
      <w:r>
        <w:rPr>
          <w:szCs w:val="24"/>
        </w:rPr>
        <w:t>Psalms 42 &amp; 43</w:t>
      </w:r>
    </w:p>
    <w:p w14:paraId="13BCC63F" w14:textId="77777777" w:rsidR="0013087D" w:rsidRDefault="0013087D" w:rsidP="0013087D">
      <w:pPr>
        <w:rPr>
          <w:szCs w:val="24"/>
        </w:rPr>
      </w:pPr>
      <w:r>
        <w:rPr>
          <w:szCs w:val="24"/>
        </w:rPr>
        <w:t>Proverbs 4:13</w:t>
      </w:r>
    </w:p>
    <w:p w14:paraId="4C0E24F2" w14:textId="77777777" w:rsidR="0013087D" w:rsidRDefault="0013087D" w:rsidP="0013087D">
      <w:pPr>
        <w:rPr>
          <w:szCs w:val="24"/>
        </w:rPr>
      </w:pPr>
      <w:r w:rsidRPr="00BD6C04">
        <w:rPr>
          <w:szCs w:val="24"/>
        </w:rPr>
        <w:t xml:space="preserve">Matthew </w:t>
      </w:r>
      <w:r>
        <w:rPr>
          <w:szCs w:val="24"/>
        </w:rPr>
        <w:t xml:space="preserve">7:24-27, </w:t>
      </w:r>
      <w:r w:rsidRPr="00BD6C04">
        <w:rPr>
          <w:szCs w:val="24"/>
        </w:rPr>
        <w:t>27:3-5</w:t>
      </w:r>
    </w:p>
    <w:p w14:paraId="55AC2B62" w14:textId="77777777" w:rsidR="0013087D" w:rsidRDefault="0013087D" w:rsidP="0013087D">
      <w:pPr>
        <w:rPr>
          <w:szCs w:val="24"/>
        </w:rPr>
      </w:pPr>
      <w:r>
        <w:rPr>
          <w:szCs w:val="24"/>
        </w:rPr>
        <w:t>2 Corinthians 10:5</w:t>
      </w:r>
    </w:p>
    <w:p w14:paraId="490935C7" w14:textId="77777777" w:rsidR="0013087D" w:rsidRPr="00453410" w:rsidRDefault="0013087D" w:rsidP="0013087D">
      <w:pPr>
        <w:rPr>
          <w:szCs w:val="24"/>
        </w:rPr>
      </w:pPr>
      <w:r>
        <w:rPr>
          <w:szCs w:val="24"/>
        </w:rPr>
        <w:tab/>
      </w:r>
    </w:p>
    <w:p w14:paraId="0160F1B5" w14:textId="77777777" w:rsidR="0013087D" w:rsidRPr="00453410" w:rsidRDefault="0013087D" w:rsidP="0013087D">
      <w:pPr>
        <w:rPr>
          <w:szCs w:val="24"/>
        </w:rPr>
      </w:pPr>
      <w:r w:rsidRPr="00193B90">
        <w:rPr>
          <w:szCs w:val="24"/>
          <w:u w:val="single"/>
        </w:rPr>
        <w:t>Key Resources</w:t>
      </w:r>
      <w:r w:rsidRPr="00453410">
        <w:rPr>
          <w:szCs w:val="24"/>
        </w:rPr>
        <w:t>:</w:t>
      </w:r>
    </w:p>
    <w:p w14:paraId="7F255B22" w14:textId="77777777" w:rsidR="0013087D" w:rsidRDefault="0013087D" w:rsidP="0013087D">
      <w:pPr>
        <w:rPr>
          <w:szCs w:val="24"/>
        </w:rPr>
      </w:pPr>
    </w:p>
    <w:p w14:paraId="572611E6" w14:textId="77777777" w:rsidR="0013087D" w:rsidRDefault="0013087D" w:rsidP="0013087D">
      <w:pPr>
        <w:rPr>
          <w:szCs w:val="24"/>
        </w:rPr>
      </w:pPr>
      <w:r>
        <w:rPr>
          <w:szCs w:val="24"/>
        </w:rPr>
        <w:t xml:space="preserve">Ed Welch, </w:t>
      </w:r>
      <w:r>
        <w:rPr>
          <w:i/>
          <w:szCs w:val="24"/>
        </w:rPr>
        <w:t>Depression</w:t>
      </w:r>
      <w:r>
        <w:rPr>
          <w:szCs w:val="24"/>
        </w:rPr>
        <w:t xml:space="preserve"> (P&amp;R) – booklet</w:t>
      </w:r>
    </w:p>
    <w:p w14:paraId="6A89952B" w14:textId="77777777" w:rsidR="0013087D" w:rsidRDefault="0013087D" w:rsidP="0013087D">
      <w:pPr>
        <w:rPr>
          <w:szCs w:val="24"/>
        </w:rPr>
      </w:pPr>
    </w:p>
    <w:p w14:paraId="3B2C930C" w14:textId="77777777" w:rsidR="0013087D" w:rsidRDefault="0013087D" w:rsidP="0013087D">
      <w:pPr>
        <w:rPr>
          <w:szCs w:val="24"/>
        </w:rPr>
      </w:pPr>
      <w:r>
        <w:rPr>
          <w:szCs w:val="24"/>
        </w:rPr>
        <w:t xml:space="preserve">Ed Welch, </w:t>
      </w:r>
      <w:r>
        <w:rPr>
          <w:i/>
          <w:szCs w:val="24"/>
        </w:rPr>
        <w:t xml:space="preserve">Depression: A Stubborn Darkness </w:t>
      </w:r>
      <w:r>
        <w:rPr>
          <w:szCs w:val="24"/>
        </w:rPr>
        <w:t>(P&amp;R)</w:t>
      </w:r>
    </w:p>
    <w:p w14:paraId="381219F0" w14:textId="77777777" w:rsidR="0013087D" w:rsidRDefault="0013087D" w:rsidP="0013087D">
      <w:pPr>
        <w:rPr>
          <w:szCs w:val="24"/>
        </w:rPr>
      </w:pPr>
    </w:p>
    <w:p w14:paraId="2979D937" w14:textId="77777777" w:rsidR="0013087D" w:rsidRDefault="0013087D" w:rsidP="0013087D">
      <w:pPr>
        <w:rPr>
          <w:szCs w:val="24"/>
        </w:rPr>
      </w:pPr>
      <w:r>
        <w:rPr>
          <w:szCs w:val="24"/>
        </w:rPr>
        <w:t xml:space="preserve">Bob Somerville, </w:t>
      </w:r>
      <w:r>
        <w:rPr>
          <w:i/>
          <w:szCs w:val="24"/>
        </w:rPr>
        <w:t>If I am a Christian, Why Am I Depressed?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Xulon</w:t>
      </w:r>
      <w:proofErr w:type="spellEnd"/>
      <w:r>
        <w:rPr>
          <w:szCs w:val="24"/>
        </w:rPr>
        <w:t>, 2014)</w:t>
      </w:r>
    </w:p>
    <w:p w14:paraId="428EE254" w14:textId="77777777" w:rsidR="0013087D" w:rsidRDefault="0013087D" w:rsidP="0013087D">
      <w:pPr>
        <w:rPr>
          <w:szCs w:val="24"/>
        </w:rPr>
      </w:pPr>
    </w:p>
    <w:p w14:paraId="7E8D9810" w14:textId="77777777" w:rsidR="0013087D" w:rsidRDefault="0013087D" w:rsidP="0013087D">
      <w:pPr>
        <w:rPr>
          <w:szCs w:val="24"/>
        </w:rPr>
      </w:pPr>
      <w:r>
        <w:rPr>
          <w:szCs w:val="24"/>
        </w:rPr>
        <w:t xml:space="preserve">Jay Adams, </w:t>
      </w:r>
      <w:r>
        <w:rPr>
          <w:i/>
          <w:szCs w:val="24"/>
        </w:rPr>
        <w:t>What to Do When You Become Depressed</w:t>
      </w:r>
      <w:r>
        <w:rPr>
          <w:szCs w:val="24"/>
        </w:rPr>
        <w:t xml:space="preserve"> (Timeless) – booklet</w:t>
      </w:r>
    </w:p>
    <w:p w14:paraId="190F9F11" w14:textId="77777777" w:rsidR="0013087D" w:rsidRDefault="0013087D" w:rsidP="0013087D">
      <w:pPr>
        <w:rPr>
          <w:szCs w:val="24"/>
        </w:rPr>
      </w:pPr>
    </w:p>
    <w:p w14:paraId="07560F65" w14:textId="77777777" w:rsidR="0013087D" w:rsidRDefault="0013087D" w:rsidP="0013087D">
      <w:pPr>
        <w:rPr>
          <w:szCs w:val="24"/>
        </w:rPr>
      </w:pPr>
      <w:r>
        <w:rPr>
          <w:szCs w:val="24"/>
        </w:rPr>
        <w:t xml:space="preserve">Jay </w:t>
      </w:r>
      <w:r w:rsidRPr="00370ED9">
        <w:rPr>
          <w:szCs w:val="24"/>
        </w:rPr>
        <w:t xml:space="preserve">Adams, </w:t>
      </w:r>
      <w:r w:rsidRPr="00370ED9">
        <w:rPr>
          <w:i/>
          <w:szCs w:val="24"/>
        </w:rPr>
        <w:t>The Christian Counselor’s Manual</w:t>
      </w:r>
      <w:r>
        <w:rPr>
          <w:szCs w:val="24"/>
        </w:rPr>
        <w:t xml:space="preserve"> (Zondervan, 1986), 350, 375-376.</w:t>
      </w:r>
    </w:p>
    <w:p w14:paraId="0B993C5C" w14:textId="77777777" w:rsidR="0013087D" w:rsidRDefault="0013087D" w:rsidP="0013087D">
      <w:pPr>
        <w:rPr>
          <w:szCs w:val="24"/>
        </w:rPr>
      </w:pPr>
    </w:p>
    <w:p w14:paraId="10AD3E69" w14:textId="77777777" w:rsidR="0013087D" w:rsidRDefault="0013087D" w:rsidP="0013087D">
      <w:pPr>
        <w:rPr>
          <w:szCs w:val="24"/>
        </w:rPr>
      </w:pPr>
      <w:r>
        <w:rPr>
          <w:szCs w:val="24"/>
        </w:rPr>
        <w:t xml:space="preserve">Jay Adams, </w:t>
      </w:r>
      <w:r>
        <w:rPr>
          <w:i/>
          <w:szCs w:val="24"/>
        </w:rPr>
        <w:t>Competent to Counsel</w:t>
      </w:r>
      <w:r>
        <w:rPr>
          <w:szCs w:val="24"/>
        </w:rPr>
        <w:t xml:space="preserve"> (Zondervan, 1986), 126, 146.</w:t>
      </w:r>
    </w:p>
    <w:p w14:paraId="61400355" w14:textId="77777777" w:rsidR="0013087D" w:rsidRDefault="0013087D" w:rsidP="0013087D">
      <w:pPr>
        <w:rPr>
          <w:szCs w:val="24"/>
        </w:rPr>
      </w:pPr>
    </w:p>
    <w:p w14:paraId="6FCCAEC4" w14:textId="77777777" w:rsidR="0013087D" w:rsidRPr="00863C75" w:rsidRDefault="0013087D" w:rsidP="0013087D">
      <w:pPr>
        <w:rPr>
          <w:szCs w:val="24"/>
        </w:rPr>
      </w:pPr>
      <w:r>
        <w:rPr>
          <w:szCs w:val="24"/>
        </w:rPr>
        <w:t xml:space="preserve">Laura Hendrickson &amp; Elyse Fitzpatrick, “Depression: An Opportunity in Disguise” in </w:t>
      </w:r>
      <w:r>
        <w:rPr>
          <w:i/>
          <w:szCs w:val="24"/>
        </w:rPr>
        <w:t>Will Medicine Stop the Pain?</w:t>
      </w:r>
      <w:r>
        <w:rPr>
          <w:szCs w:val="24"/>
        </w:rPr>
        <w:t xml:space="preserve"> (Moody, 2006), 97-120.</w:t>
      </w:r>
    </w:p>
    <w:p w14:paraId="1A597BB5" w14:textId="77777777" w:rsidR="0013087D" w:rsidRDefault="0013087D" w:rsidP="0013087D">
      <w:pPr>
        <w:rPr>
          <w:szCs w:val="24"/>
        </w:rPr>
      </w:pPr>
    </w:p>
    <w:p w14:paraId="75EB94CF" w14:textId="77777777" w:rsidR="0013087D" w:rsidRPr="00245FBD" w:rsidRDefault="0013087D" w:rsidP="0013087D">
      <w:pPr>
        <w:rPr>
          <w:szCs w:val="24"/>
        </w:rPr>
      </w:pPr>
      <w:r>
        <w:rPr>
          <w:szCs w:val="24"/>
        </w:rPr>
        <w:t xml:space="preserve">Wayne Mack, </w:t>
      </w:r>
      <w:r>
        <w:rPr>
          <w:i/>
          <w:szCs w:val="24"/>
        </w:rPr>
        <w:t>Out of the Blues</w:t>
      </w:r>
      <w:r>
        <w:rPr>
          <w:szCs w:val="24"/>
        </w:rPr>
        <w:t xml:space="preserve"> (Focus, 2006).</w:t>
      </w:r>
    </w:p>
    <w:p w14:paraId="69B8C308" w14:textId="77777777" w:rsidR="0013087D" w:rsidRDefault="0013087D" w:rsidP="0013087D">
      <w:pPr>
        <w:rPr>
          <w:szCs w:val="24"/>
        </w:rPr>
      </w:pPr>
    </w:p>
    <w:p w14:paraId="701EF13B" w14:textId="77777777" w:rsidR="0013087D" w:rsidRPr="002575B8" w:rsidRDefault="0013087D" w:rsidP="0013087D">
      <w:r>
        <w:rPr>
          <w:szCs w:val="24"/>
        </w:rPr>
        <w:t xml:space="preserve">Robert Smith, </w:t>
      </w:r>
      <w:r>
        <w:rPr>
          <w:i/>
          <w:szCs w:val="24"/>
        </w:rPr>
        <w:t>The Christian Counselor’s Medical Desk Reference</w:t>
      </w:r>
      <w:r>
        <w:t xml:space="preserve"> (Timeless, 2000), 195-223.</w:t>
      </w:r>
    </w:p>
    <w:p w14:paraId="6E1950C7" w14:textId="77777777" w:rsidR="0013087D" w:rsidRPr="00BD6C04" w:rsidRDefault="0013087D" w:rsidP="0013087D">
      <w:pPr>
        <w:rPr>
          <w:szCs w:val="24"/>
        </w:rPr>
      </w:pPr>
    </w:p>
    <w:p w14:paraId="5C3CD54E" w14:textId="77777777" w:rsidR="0013087D" w:rsidRPr="003C1071" w:rsidRDefault="0013087D" w:rsidP="0013087D">
      <w:pPr>
        <w:rPr>
          <w:szCs w:val="24"/>
        </w:rPr>
      </w:pPr>
      <w:r>
        <w:rPr>
          <w:szCs w:val="24"/>
        </w:rPr>
        <w:t xml:space="preserve">Charles Hodges, </w:t>
      </w:r>
      <w:r>
        <w:rPr>
          <w:i/>
          <w:szCs w:val="24"/>
        </w:rPr>
        <w:t>Good Mood Bad Mood</w:t>
      </w:r>
      <w:r>
        <w:rPr>
          <w:szCs w:val="24"/>
        </w:rPr>
        <w:t xml:space="preserve"> (Shepherd Press)</w:t>
      </w:r>
    </w:p>
    <w:p w14:paraId="24D00AA6" w14:textId="77777777" w:rsidR="0013087D" w:rsidRDefault="0013087D" w:rsidP="0013087D">
      <w:pPr>
        <w:rPr>
          <w:szCs w:val="24"/>
        </w:rPr>
      </w:pPr>
    </w:p>
    <w:p w14:paraId="5C3538B4" w14:textId="77777777" w:rsidR="0013087D" w:rsidRDefault="0013087D" w:rsidP="0013087D">
      <w:pPr>
        <w:rPr>
          <w:szCs w:val="24"/>
        </w:rPr>
      </w:pPr>
    </w:p>
    <w:p w14:paraId="00CD264A" w14:textId="77777777" w:rsidR="0013087D" w:rsidRDefault="0013087D" w:rsidP="0013087D">
      <w:pPr>
        <w:rPr>
          <w:szCs w:val="24"/>
        </w:rPr>
      </w:pPr>
    </w:p>
    <w:p w14:paraId="594290A4" w14:textId="77777777" w:rsidR="0013087D" w:rsidRDefault="0013087D" w:rsidP="0013087D">
      <w:pPr>
        <w:rPr>
          <w:szCs w:val="24"/>
        </w:rPr>
      </w:pPr>
    </w:p>
    <w:p w14:paraId="18898CD6" w14:textId="77777777" w:rsidR="000B45E7" w:rsidRDefault="000B45E7" w:rsidP="000B45E7">
      <w:pPr>
        <w:rPr>
          <w:szCs w:val="24"/>
        </w:rPr>
      </w:pPr>
      <w:bookmarkStart w:id="0" w:name="_GoBack"/>
      <w:bookmarkEnd w:id="0"/>
    </w:p>
    <w:sectPr w:rsidR="000B45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25B73" w14:textId="77777777" w:rsidR="00B1353A" w:rsidRDefault="00B1353A" w:rsidP="00E45DDB">
      <w:r>
        <w:separator/>
      </w:r>
    </w:p>
  </w:endnote>
  <w:endnote w:type="continuationSeparator" w:id="0">
    <w:p w14:paraId="1EC1AAD0" w14:textId="77777777" w:rsidR="00B1353A" w:rsidRDefault="00B1353A" w:rsidP="00E4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D795" w14:textId="77777777" w:rsidR="00E45DDB" w:rsidRDefault="00E45DDB">
    <w:pPr>
      <w:pStyle w:val="Footer"/>
    </w:pPr>
    <w:r>
      <w:rPr>
        <w:sz w:val="16"/>
        <w:szCs w:val="16"/>
      </w:rPr>
      <w:t xml:space="preserve">ACBC Exam Study Guide </w:t>
    </w:r>
    <w:r>
      <w:rPr>
        <w:rFonts w:cs="Times New Roman"/>
        <w:sz w:val="16"/>
        <w:szCs w:val="16"/>
      </w:rPr>
      <w:t>©</w:t>
    </w:r>
    <w:r>
      <w:rPr>
        <w:sz w:val="16"/>
        <w:szCs w:val="16"/>
      </w:rPr>
      <w:t xml:space="preserve"> 2020 The Center for Biblical Counseling &amp; Discipleship (CBCD) – the cbcd.org</w:t>
    </w:r>
  </w:p>
  <w:p w14:paraId="1E713EC8" w14:textId="77777777" w:rsidR="00E45DDB" w:rsidRDefault="00E45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98BE" w14:textId="77777777" w:rsidR="00B1353A" w:rsidRDefault="00B1353A" w:rsidP="00E45DDB">
      <w:r>
        <w:separator/>
      </w:r>
    </w:p>
  </w:footnote>
  <w:footnote w:type="continuationSeparator" w:id="0">
    <w:p w14:paraId="340FA402" w14:textId="77777777" w:rsidR="00B1353A" w:rsidRDefault="00B1353A" w:rsidP="00E4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82"/>
    <w:rsid w:val="0002207C"/>
    <w:rsid w:val="00052B48"/>
    <w:rsid w:val="000B45E7"/>
    <w:rsid w:val="0013087D"/>
    <w:rsid w:val="001E57D5"/>
    <w:rsid w:val="00246B14"/>
    <w:rsid w:val="003133B2"/>
    <w:rsid w:val="003970BC"/>
    <w:rsid w:val="00491E82"/>
    <w:rsid w:val="004B3816"/>
    <w:rsid w:val="004F4D95"/>
    <w:rsid w:val="00544802"/>
    <w:rsid w:val="005B35EB"/>
    <w:rsid w:val="005E107E"/>
    <w:rsid w:val="00630BA5"/>
    <w:rsid w:val="00652CA2"/>
    <w:rsid w:val="00662DA0"/>
    <w:rsid w:val="006E0362"/>
    <w:rsid w:val="007A5D4A"/>
    <w:rsid w:val="00802767"/>
    <w:rsid w:val="008069CE"/>
    <w:rsid w:val="00842177"/>
    <w:rsid w:val="00897026"/>
    <w:rsid w:val="00910920"/>
    <w:rsid w:val="009117AD"/>
    <w:rsid w:val="00935002"/>
    <w:rsid w:val="009531D0"/>
    <w:rsid w:val="009A112D"/>
    <w:rsid w:val="00A22EF7"/>
    <w:rsid w:val="00A46AFA"/>
    <w:rsid w:val="00AF3EE6"/>
    <w:rsid w:val="00B1353A"/>
    <w:rsid w:val="00B2162F"/>
    <w:rsid w:val="00B231BA"/>
    <w:rsid w:val="00C539EA"/>
    <w:rsid w:val="00CD2993"/>
    <w:rsid w:val="00D2775E"/>
    <w:rsid w:val="00D60F4A"/>
    <w:rsid w:val="00DD42AD"/>
    <w:rsid w:val="00E45DDB"/>
    <w:rsid w:val="00E81A56"/>
    <w:rsid w:val="00ED05FE"/>
    <w:rsid w:val="00F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EDA"/>
  <w15:docId w15:val="{2E8E5BF1-587F-4F76-85D4-C9DE5DE4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7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Bible Church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Palmer</dc:creator>
  <cp:lastModifiedBy>keith</cp:lastModifiedBy>
  <cp:revision>3</cp:revision>
  <dcterms:created xsi:type="dcterms:W3CDTF">2020-11-30T15:40:00Z</dcterms:created>
  <dcterms:modified xsi:type="dcterms:W3CDTF">2020-11-30T15:41:00Z</dcterms:modified>
</cp:coreProperties>
</file>